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16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96"/>
        <w:gridCol w:w="1164"/>
        <w:gridCol w:w="1601"/>
        <w:gridCol w:w="1456"/>
        <w:gridCol w:w="727"/>
        <w:gridCol w:w="955"/>
      </w:tblGrid>
      <w:tr>
        <w:tblPrEx>
          <w:tblLayout w:type="fixed"/>
        </w:tblPrEx>
        <w:tc>
          <w:tcPr>
            <w:tcW w:w="138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姓名</w:t>
            </w:r>
          </w:p>
        </w:tc>
        <w:tc>
          <w:tcPr>
            <w:tcW w:w="1165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学号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专业</w:t>
            </w:r>
          </w:p>
        </w:tc>
        <w:tc>
          <w:tcPr>
            <w:tcW w:w="1638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38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性别</w:t>
            </w:r>
          </w:p>
        </w:tc>
        <w:tc>
          <w:tcPr>
            <w:tcW w:w="1165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年级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联系电话</w:t>
            </w:r>
          </w:p>
        </w:tc>
        <w:tc>
          <w:tcPr>
            <w:tcW w:w="1638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382" w:type="dxa"/>
          </w:tcPr>
          <w:p>
            <w:pPr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人员状态</w:t>
            </w:r>
          </w:p>
        </w:tc>
        <w:tc>
          <w:tcPr>
            <w:tcW w:w="3858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  <w:lang w:eastAsia="zh-CN"/>
              </w:rPr>
              <w:t>共青团员</w:t>
            </w:r>
            <w:r>
              <w:rPr>
                <w:rFonts w:hint="eastAsia" w:ascii="微软雅黑" w:hAnsi="微软雅黑" w:eastAsia="微软雅黑" w:cs="微软雅黑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Cs w:val="24"/>
                <w:lang w:eastAsia="zh-CN"/>
              </w:rPr>
              <w:t xml:space="preserve">     入党</w:t>
            </w:r>
            <w:r>
              <w:rPr>
                <w:rFonts w:hint="eastAsia" w:ascii="微软雅黑" w:hAnsi="微软雅黑" w:eastAsia="微软雅黑" w:cs="微软雅黑"/>
                <w:szCs w:val="24"/>
              </w:rPr>
              <w:t>积极分子</w:t>
            </w:r>
            <w:r>
              <w:rPr>
                <w:rFonts w:hint="eastAsia" w:ascii="微软雅黑" w:hAnsi="微软雅黑" w:eastAsia="微软雅黑" w:cs="微软雅黑"/>
                <w:szCs w:val="24"/>
              </w:rPr>
              <w:sym w:font="Wingdings 2" w:char="00A3"/>
            </w:r>
          </w:p>
          <w:p>
            <w:pPr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  <w:lang w:eastAsia="zh-CN"/>
              </w:rPr>
              <w:t>中共</w:t>
            </w:r>
            <w:r>
              <w:rPr>
                <w:rFonts w:hint="eastAsia" w:ascii="微软雅黑" w:hAnsi="微软雅黑" w:eastAsia="微软雅黑" w:cs="微软雅黑"/>
                <w:szCs w:val="24"/>
              </w:rPr>
              <w:t>预备党员</w:t>
            </w:r>
            <w:r>
              <w:rPr>
                <w:rFonts w:hint="eastAsia" w:ascii="微软雅黑" w:hAnsi="微软雅黑" w:eastAsia="微软雅黑" w:cs="微软雅黑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Cs w:val="24"/>
                <w:lang w:eastAsia="zh-CN"/>
              </w:rPr>
              <w:t xml:space="preserve">     中共</w:t>
            </w:r>
            <w:r>
              <w:rPr>
                <w:rFonts w:hint="eastAsia" w:ascii="微软雅黑" w:hAnsi="微软雅黑" w:eastAsia="微软雅黑" w:cs="微软雅黑"/>
                <w:szCs w:val="24"/>
              </w:rPr>
              <w:t>党员</w:t>
            </w:r>
            <w:r>
              <w:rPr>
                <w:rFonts w:hint="eastAsia" w:ascii="微软雅黑" w:hAnsi="微软雅黑" w:eastAsia="微软雅黑" w:cs="微软雅黑"/>
                <w:szCs w:val="24"/>
              </w:rPr>
              <w:sym w:font="Wingdings 2" w:char="00A3"/>
            </w: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hint="eastAsia" w:ascii="楷体" w:hAnsi="楷体" w:eastAsia="楷体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近两学期专业排名</w:t>
            </w:r>
          </w:p>
          <w:p>
            <w:pPr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（排名/专业总人数）</w:t>
            </w:r>
          </w:p>
        </w:tc>
        <w:tc>
          <w:tcPr>
            <w:tcW w:w="93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  <w:lang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18"/>
                <w:szCs w:val="24"/>
              </w:rPr>
              <w:t>/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18"/>
                <w:szCs w:val="24"/>
              </w:rPr>
              <w:t>/</w:t>
            </w:r>
          </w:p>
        </w:tc>
      </w:tr>
      <w:tr>
        <w:tblPrEx>
          <w:tblLayout w:type="fixed"/>
        </w:tblPrEx>
        <w:tc>
          <w:tcPr>
            <w:tcW w:w="1382" w:type="dxa"/>
          </w:tcPr>
          <w:p>
            <w:pPr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职位意向</w:t>
            </w:r>
          </w:p>
        </w:tc>
        <w:tc>
          <w:tcPr>
            <w:tcW w:w="3858" w:type="dxa"/>
            <w:gridSpan w:val="3"/>
          </w:tcPr>
          <w:p>
            <w:pPr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3056" w:type="dxa"/>
            <w:gridSpan w:val="3"/>
          </w:tcPr>
          <w:p>
            <w:pPr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 xml:space="preserve">是否服从调剂（ </w:t>
            </w:r>
            <w:r>
              <w:rPr>
                <w:rFonts w:ascii="楷体" w:hAnsi="楷体" w:eastAsia="楷体"/>
                <w:sz w:val="28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  <w:szCs w:val="24"/>
              </w:rPr>
              <w:t>）</w:t>
            </w:r>
          </w:p>
        </w:tc>
      </w:tr>
      <w:tr>
        <w:tblPrEx>
          <w:tblLayout w:type="fixed"/>
        </w:tblPrEx>
        <w:trPr>
          <w:trHeight w:val="283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个人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简介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6914" w:type="dxa"/>
            <w:gridSpan w:val="6"/>
          </w:tcPr>
          <w:p>
            <w:pPr>
              <w:rPr>
                <w:rFonts w:ascii="楷体" w:hAnsi="楷体" w:eastAsia="楷体"/>
                <w:sz w:val="28"/>
                <w:szCs w:val="24"/>
              </w:rPr>
            </w:pPr>
          </w:p>
        </w:tc>
      </w:tr>
      <w:tr>
        <w:tblPrEx>
          <w:tblLayout w:type="fixed"/>
        </w:tblPrEx>
        <w:trPr>
          <w:trHeight w:val="1928" w:hRule="atLeast"/>
        </w:trPr>
        <w:tc>
          <w:tcPr>
            <w:tcW w:w="1382" w:type="dxa"/>
          </w:tcPr>
          <w:p>
            <w:pPr>
              <w:ind w:firstLine="210" w:firstLineChars="100"/>
              <w:rPr>
                <w:rFonts w:ascii="楷体" w:hAnsi="楷体" w:eastAsia="楷体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曾获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荣誉</w:t>
            </w:r>
          </w:p>
        </w:tc>
        <w:tc>
          <w:tcPr>
            <w:tcW w:w="6914" w:type="dxa"/>
            <w:gridSpan w:val="6"/>
          </w:tcPr>
          <w:p>
            <w:pPr>
              <w:rPr>
                <w:rFonts w:ascii="楷体" w:hAnsi="楷体" w:eastAsia="楷体"/>
                <w:sz w:val="28"/>
                <w:szCs w:val="24"/>
              </w:rPr>
            </w:pPr>
          </w:p>
        </w:tc>
      </w:tr>
      <w:tr>
        <w:tblPrEx>
          <w:tblLayout w:type="fixed"/>
        </w:tblPrEx>
        <w:trPr>
          <w:trHeight w:val="2379" w:hRule="atLeast"/>
        </w:trPr>
        <w:tc>
          <w:tcPr>
            <w:tcW w:w="1382" w:type="dxa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4"/>
              </w:rPr>
            </w:pPr>
          </w:p>
          <w:p>
            <w:pPr>
              <w:ind w:firstLine="280" w:firstLineChars="100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岗位</w:t>
            </w:r>
          </w:p>
          <w:p>
            <w:pPr>
              <w:ind w:firstLine="280" w:firstLineChars="100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认知</w:t>
            </w:r>
          </w:p>
        </w:tc>
        <w:tc>
          <w:tcPr>
            <w:tcW w:w="6914" w:type="dxa"/>
            <w:gridSpan w:val="6"/>
          </w:tcPr>
          <w:p>
            <w:pPr>
              <w:rPr>
                <w:rFonts w:ascii="楷体" w:hAnsi="楷体" w:eastAsia="楷体"/>
                <w:sz w:val="28"/>
                <w:szCs w:val="24"/>
              </w:rPr>
            </w:pPr>
          </w:p>
        </w:tc>
      </w:tr>
      <w:tr>
        <w:tblPrEx>
          <w:tblLayout w:type="fixed"/>
        </w:tblPrEx>
        <w:trPr>
          <w:trHeight w:val="1277" w:hRule="atLeast"/>
        </w:trPr>
        <w:tc>
          <w:tcPr>
            <w:tcW w:w="1382" w:type="dxa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工作</w:t>
            </w:r>
          </w:p>
          <w:p>
            <w:pPr>
              <w:ind w:firstLine="280" w:firstLineChars="100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计划</w:t>
            </w:r>
          </w:p>
        </w:tc>
        <w:tc>
          <w:tcPr>
            <w:tcW w:w="6914" w:type="dxa"/>
            <w:gridSpan w:val="6"/>
          </w:tcPr>
          <w:p>
            <w:pPr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可附页</w:t>
            </w:r>
          </w:p>
        </w:tc>
      </w:tr>
    </w:tbl>
    <w:p>
      <w:pPr>
        <w:jc w:val="center"/>
        <w:rPr>
          <w:rFonts w:ascii="黑体" w:hAnsi="黑体" w:eastAsia="黑体"/>
          <w:b/>
          <w:sz w:val="36"/>
        </w:rPr>
      </w:pPr>
      <w:bookmarkStart w:id="0" w:name="_GoBack"/>
      <w:r>
        <w:rPr>
          <w:rFonts w:hint="eastAsia" w:ascii="黑体" w:hAnsi="黑体" w:eastAsia="黑体"/>
          <w:b/>
          <w:sz w:val="36"/>
        </w:rPr>
        <w:t>厦门大学嘉庚学院信息科学与技术学院</w:t>
      </w:r>
    </w:p>
    <w:p>
      <w:pPr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党建工作中心第</w:t>
      </w:r>
      <w:r>
        <w:rPr>
          <w:rFonts w:hint="eastAsia" w:ascii="黑体" w:hAnsi="黑体" w:eastAsia="黑体"/>
          <w:b/>
          <w:sz w:val="36"/>
          <w:lang w:eastAsia="zh-CN"/>
        </w:rPr>
        <w:t>三</w:t>
      </w:r>
      <w:r>
        <w:rPr>
          <w:rFonts w:hint="eastAsia" w:ascii="黑体" w:hAnsi="黑体" w:eastAsia="黑体"/>
          <w:b/>
          <w:sz w:val="36"/>
        </w:rPr>
        <w:t>届干部报名表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2021-09-01T09:56:00Z</dcterms:created>
  <dc:creator>xxxy</dc:creator>
  <cp:lastModifiedBy>iPad</cp:lastModifiedBy>
  <dcterms:modified xsi:type="dcterms:W3CDTF">2023-05-13T20:26:54Z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F5769420034B19CF0E825F64F0C617FF_33</vt:lpwstr>
  </property>
  <property fmtid="{D5CDD505-2E9C-101B-9397-08002B2CF9AE}" pid="3" name="KSOProductBuildVer">
    <vt:lpwstr>2052-11.36.2</vt:lpwstr>
  </property>
</Properties>
</file>